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  <w:br/>
        <w:t>* Turuncu renk</w:t>
      </w:r>
    </w:p>
    <w:p w:rsidR="00B35E06" w:rsidRPr="00B35E06" w:rsidRDefault="00B35E06" w:rsidP="00B3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</w:p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  <w:t>* Olumsuz hava şartlarına dayanıklı</w:t>
      </w:r>
    </w:p>
    <w:p w:rsidR="00B35E06" w:rsidRPr="00B35E06" w:rsidRDefault="00B35E06" w:rsidP="00B3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</w:p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  <w:t>* Isıya ve ultraviyole ışınlarına karşı özel olarak üretilmiştir</w:t>
      </w:r>
    </w:p>
    <w:p w:rsidR="00B35E06" w:rsidRPr="00B35E06" w:rsidRDefault="00B35E06" w:rsidP="00B3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</w:p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FF0000"/>
          <w:spacing w:val="-5"/>
          <w:sz w:val="21"/>
          <w:szCs w:val="21"/>
          <w:bdr w:val="none" w:sz="0" w:space="0" w:color="auto" w:frame="1"/>
          <w:lang w:eastAsia="tr-TR"/>
        </w:rPr>
        <w:t>Kullanım Alanları:</w:t>
      </w:r>
    </w:p>
    <w:p w:rsidR="00B35E06" w:rsidRPr="00B35E06" w:rsidRDefault="00B35E06" w:rsidP="00B3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</w:p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  <w:t>* Elektrikle ilgili işlerde alanın çevrelenmesinde,</w:t>
      </w:r>
    </w:p>
    <w:p w:rsidR="00B35E06" w:rsidRPr="00B35E06" w:rsidRDefault="00B35E06" w:rsidP="00B35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</w:p>
    <w:p w:rsidR="00B35E06" w:rsidRPr="00B35E06" w:rsidRDefault="00B35E06" w:rsidP="00B35E06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b/>
          <w:bCs/>
          <w:color w:val="484848"/>
          <w:spacing w:val="-5"/>
          <w:sz w:val="21"/>
          <w:szCs w:val="21"/>
          <w:lang w:eastAsia="tr-TR"/>
        </w:rPr>
        <w:t>* Birçok sektörde sahayı belirlemek amacıyla kullanılır.</w:t>
      </w:r>
    </w:p>
    <w:p w:rsidR="00AF33A9" w:rsidRPr="0051707C" w:rsidRDefault="00B35E06" w:rsidP="00B35E06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B35E06">
        <w:rPr>
          <w:rFonts w:ascii="Arial" w:eastAsia="Times New Roman" w:hAnsi="Arial" w:cs="Arial"/>
          <w:color w:val="484848"/>
          <w:spacing w:val="-5"/>
          <w:sz w:val="21"/>
          <w:szCs w:val="21"/>
          <w:shd w:val="clear" w:color="auto" w:fill="FFFFFF"/>
          <w:lang w:eastAsia="tr-TR"/>
        </w:rPr>
        <w:t> </w:t>
      </w:r>
      <w:bookmarkStart w:id="0" w:name="_GoBack"/>
      <w:bookmarkEnd w:id="0"/>
    </w:p>
    <w:sectPr w:rsidR="00AF33A9" w:rsidRPr="0051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38"/>
    <w:rsid w:val="0051707C"/>
    <w:rsid w:val="006F3BE3"/>
    <w:rsid w:val="00710F28"/>
    <w:rsid w:val="00743E77"/>
    <w:rsid w:val="00B35E06"/>
    <w:rsid w:val="00F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4F8C89"/>
  <w15:chartTrackingRefBased/>
  <w15:docId w15:val="{B6992500-3C83-4150-9C4F-2CCB3A6B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97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97B38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70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NouS/TncTR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4</cp:revision>
  <dcterms:created xsi:type="dcterms:W3CDTF">2022-09-26T06:25:00Z</dcterms:created>
  <dcterms:modified xsi:type="dcterms:W3CDTF">2022-09-26T07:17:00Z</dcterms:modified>
</cp:coreProperties>
</file>